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A9" w:rsidRPr="008501A9" w:rsidRDefault="008501A9" w:rsidP="008501A9">
      <w:pPr>
        <w:spacing w:after="0" w:line="240" w:lineRule="auto"/>
        <w:ind w:left="5245"/>
        <w:jc w:val="right"/>
        <w:rPr>
          <w:rFonts w:ascii="Times New Roman" w:eastAsia="Consolas" w:hAnsi="Times New Roman" w:cs="Times New Roman"/>
          <w:color w:val="000000"/>
          <w:sz w:val="20"/>
          <w:szCs w:val="20"/>
        </w:rPr>
      </w:pPr>
      <w:r w:rsidRPr="008501A9">
        <w:rPr>
          <w:rFonts w:ascii="Times New Roman" w:eastAsia="Consolas" w:hAnsi="Times New Roman" w:cs="Times New Roman"/>
          <w:color w:val="000000"/>
          <w:sz w:val="20"/>
          <w:szCs w:val="20"/>
        </w:rPr>
        <w:t>Приложение 6</w:t>
      </w:r>
    </w:p>
    <w:p w:rsidR="008501A9" w:rsidRPr="008501A9" w:rsidRDefault="008501A9" w:rsidP="008501A9">
      <w:pPr>
        <w:spacing w:after="0" w:line="240" w:lineRule="auto"/>
        <w:ind w:left="5103"/>
        <w:jc w:val="right"/>
        <w:rPr>
          <w:rFonts w:ascii="Times New Roman" w:eastAsia="Consolas" w:hAnsi="Times New Roman" w:cs="Times New Roman"/>
          <w:color w:val="000000"/>
          <w:sz w:val="20"/>
          <w:szCs w:val="20"/>
        </w:rPr>
      </w:pPr>
      <w:r w:rsidRPr="008501A9">
        <w:rPr>
          <w:rFonts w:ascii="Times New Roman" w:eastAsia="Consolas" w:hAnsi="Times New Roman" w:cs="Times New Roman"/>
          <w:color w:val="000000"/>
          <w:sz w:val="20"/>
          <w:szCs w:val="20"/>
        </w:rPr>
        <w:t>к  конкурсной документации по выбору поставщика товаров и услуг организаций, осуществляющих функции по защите прав ребенка</w:t>
      </w:r>
    </w:p>
    <w:p w:rsidR="008501A9" w:rsidRPr="008501A9" w:rsidRDefault="008501A9" w:rsidP="008501A9">
      <w:pPr>
        <w:spacing w:after="0" w:line="240" w:lineRule="auto"/>
        <w:ind w:left="6237"/>
        <w:jc w:val="both"/>
        <w:rPr>
          <w:rFonts w:ascii="Times New Roman" w:eastAsia="Consolas" w:hAnsi="Times New Roman" w:cs="Times New Roman"/>
          <w:sz w:val="20"/>
          <w:szCs w:val="20"/>
        </w:rPr>
      </w:pPr>
    </w:p>
    <w:p w:rsidR="008501A9" w:rsidRPr="008501A9" w:rsidRDefault="008501A9" w:rsidP="008501A9">
      <w:pPr>
        <w:spacing w:after="0" w:line="240" w:lineRule="auto"/>
        <w:ind w:left="6237"/>
        <w:jc w:val="both"/>
        <w:rPr>
          <w:rFonts w:ascii="Times New Roman" w:eastAsia="Consolas" w:hAnsi="Times New Roman" w:cs="Times New Roman"/>
          <w:sz w:val="20"/>
          <w:szCs w:val="20"/>
        </w:rPr>
      </w:pPr>
    </w:p>
    <w:p w:rsidR="008501A9" w:rsidRPr="00AF24D4" w:rsidRDefault="008501A9" w:rsidP="008501A9">
      <w:pPr>
        <w:spacing w:after="0" w:line="240" w:lineRule="auto"/>
        <w:ind w:firstLine="851"/>
        <w:jc w:val="center"/>
        <w:rPr>
          <w:rFonts w:ascii="Times New Roman" w:eastAsia="Consolas" w:hAnsi="Times New Roman" w:cs="Times New Roman"/>
          <w:b/>
          <w:color w:val="000000"/>
          <w:sz w:val="20"/>
          <w:szCs w:val="20"/>
        </w:rPr>
      </w:pPr>
      <w:proofErr w:type="spellStart"/>
      <w:r w:rsidRPr="008501A9">
        <w:rPr>
          <w:rFonts w:ascii="Times New Roman" w:eastAsia="Consolas" w:hAnsi="Times New Roman" w:cs="Times New Roman"/>
          <w:b/>
          <w:color w:val="000000"/>
          <w:sz w:val="20"/>
          <w:szCs w:val="20"/>
          <w:lang w:val="en-US"/>
        </w:rPr>
        <w:t>Критерии</w:t>
      </w:r>
      <w:proofErr w:type="spellEnd"/>
      <w:r w:rsidRPr="008501A9">
        <w:rPr>
          <w:rFonts w:ascii="Times New Roman" w:eastAsia="Consolas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501A9">
        <w:rPr>
          <w:rFonts w:ascii="Times New Roman" w:eastAsia="Consolas" w:hAnsi="Times New Roman" w:cs="Times New Roman"/>
          <w:b/>
          <w:color w:val="000000"/>
          <w:sz w:val="20"/>
          <w:szCs w:val="20"/>
          <w:lang w:val="en-US"/>
        </w:rPr>
        <w:t>выбора</w:t>
      </w:r>
      <w:proofErr w:type="spellEnd"/>
      <w:r w:rsidRPr="008501A9">
        <w:rPr>
          <w:rFonts w:ascii="Times New Roman" w:eastAsia="Consolas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501A9">
        <w:rPr>
          <w:rFonts w:ascii="Times New Roman" w:eastAsia="Consolas" w:hAnsi="Times New Roman" w:cs="Times New Roman"/>
          <w:b/>
          <w:color w:val="000000"/>
          <w:sz w:val="20"/>
          <w:szCs w:val="20"/>
          <w:lang w:val="en-US"/>
        </w:rPr>
        <w:t>поставщика</w:t>
      </w:r>
      <w:proofErr w:type="spellEnd"/>
      <w:r w:rsidRPr="008501A9">
        <w:rPr>
          <w:rFonts w:ascii="Times New Roman" w:eastAsia="Consolas" w:hAnsi="Times New Roman" w:cs="Times New Roman"/>
          <w:b/>
          <w:color w:val="000000"/>
          <w:sz w:val="20"/>
          <w:szCs w:val="20"/>
        </w:rPr>
        <w:t xml:space="preserve"> </w:t>
      </w:r>
      <w:r w:rsidR="00AF24D4">
        <w:rPr>
          <w:rFonts w:ascii="Times New Roman" w:eastAsia="Consolas" w:hAnsi="Times New Roman" w:cs="Times New Roman"/>
          <w:b/>
          <w:color w:val="000000"/>
          <w:sz w:val="20"/>
          <w:szCs w:val="20"/>
        </w:rPr>
        <w:t>товаров</w:t>
      </w:r>
    </w:p>
    <w:p w:rsidR="008501A9" w:rsidRPr="008501A9" w:rsidRDefault="008501A9" w:rsidP="008501A9">
      <w:pPr>
        <w:spacing w:after="0" w:line="240" w:lineRule="auto"/>
        <w:ind w:firstLine="851"/>
        <w:jc w:val="both"/>
        <w:rPr>
          <w:rFonts w:ascii="Times New Roman" w:eastAsia="Consolas" w:hAnsi="Times New Roman" w:cs="Times New Roman"/>
          <w:sz w:val="20"/>
          <w:szCs w:val="20"/>
        </w:rPr>
      </w:pPr>
    </w:p>
    <w:tbl>
      <w:tblPr>
        <w:tblW w:w="975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319"/>
        <w:gridCol w:w="2054"/>
        <w:gridCol w:w="2977"/>
      </w:tblGrid>
      <w:tr w:rsidR="008501A9" w:rsidRPr="008501A9" w:rsidTr="00783B1C">
        <w:trPr>
          <w:trHeight w:val="66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 w:firstLine="851"/>
              <w:jc w:val="both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Критерии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При отсутствии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При наличии</w:t>
            </w:r>
          </w:p>
        </w:tc>
      </w:tr>
      <w:tr w:rsidR="008501A9" w:rsidRPr="008501A9" w:rsidTr="00783B1C">
        <w:trPr>
          <w:trHeight w:val="66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 w:firstLine="851"/>
              <w:jc w:val="both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both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Опыт работы потенциального поставщика на рынке услуги, являющейся предметом конкурса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both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по 2 балла за каждый год, но не более 10 баллов</w:t>
            </w:r>
          </w:p>
        </w:tc>
      </w:tr>
      <w:tr w:rsidR="008501A9" w:rsidRPr="008501A9" w:rsidTr="00783B1C">
        <w:trPr>
          <w:trHeight w:val="66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 w:firstLine="851"/>
              <w:jc w:val="both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both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Наличие сертификата соответствия, удовлетворяющего систему экологического менеджмента применительно к услугам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1A9" w:rsidRPr="008501A9" w:rsidRDefault="008501A9" w:rsidP="008501A9">
            <w:pPr>
              <w:spacing w:after="0" w:line="240" w:lineRule="auto"/>
              <w:ind w:left="20"/>
              <w:jc w:val="both"/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</w:pPr>
          </w:p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баллов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балл</w:t>
            </w:r>
            <w:proofErr w:type="spellEnd"/>
          </w:p>
        </w:tc>
      </w:tr>
      <w:tr w:rsidR="008501A9" w:rsidRPr="008501A9" w:rsidTr="00783B1C">
        <w:trPr>
          <w:trHeight w:val="66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 w:firstLine="851"/>
              <w:jc w:val="both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both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Наличие сертификата системы менеджмента качества применительно к услугам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баллов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балл</w:t>
            </w:r>
            <w:proofErr w:type="spellEnd"/>
          </w:p>
        </w:tc>
      </w:tr>
      <w:tr w:rsidR="008501A9" w:rsidRPr="008501A9" w:rsidTr="00783B1C">
        <w:trPr>
          <w:trHeight w:val="3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 w:firstLine="851"/>
              <w:jc w:val="both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both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Наличие собственного производства либо необходимой техники для оказания услуг (не более 2 баллов)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баллов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балла</w:t>
            </w:r>
            <w:proofErr w:type="spellEnd"/>
          </w:p>
        </w:tc>
      </w:tr>
      <w:tr w:rsidR="008501A9" w:rsidRPr="008501A9" w:rsidTr="00783B1C">
        <w:trPr>
          <w:trHeight w:val="3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 w:firstLine="851"/>
              <w:jc w:val="both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5</w:t>
            </w: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both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Наличие плана производственного контроля (не более 1 балла)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баллов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балл</w:t>
            </w:r>
            <w:proofErr w:type="spellEnd"/>
          </w:p>
        </w:tc>
      </w:tr>
      <w:tr w:rsidR="008501A9" w:rsidRPr="008501A9" w:rsidTr="00783B1C">
        <w:trPr>
          <w:trHeight w:val="3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 w:firstLine="851"/>
              <w:jc w:val="both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6</w:t>
            </w: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both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Наличие характеристики на поставщика услуги (не более 3 баллов)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баллов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both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за каждую характеристику 1 балл, но не более 3 баллов</w:t>
            </w:r>
          </w:p>
        </w:tc>
      </w:tr>
      <w:tr w:rsidR="008501A9" w:rsidRPr="008501A9" w:rsidTr="00783B1C">
        <w:trPr>
          <w:trHeight w:val="3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 w:firstLine="851"/>
              <w:jc w:val="both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both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столицы</w:t>
            </w:r>
            <w:proofErr w:type="gramEnd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где проводится конкурс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баллов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1A9" w:rsidRPr="008501A9" w:rsidRDefault="008501A9" w:rsidP="008501A9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8501A9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балла</w:t>
            </w:r>
            <w:proofErr w:type="spellEnd"/>
          </w:p>
        </w:tc>
      </w:tr>
    </w:tbl>
    <w:p w:rsidR="008501A9" w:rsidRDefault="008501A9" w:rsidP="008501A9">
      <w:pPr>
        <w:spacing w:after="0" w:line="240" w:lineRule="auto"/>
        <w:ind w:firstLine="851"/>
        <w:jc w:val="both"/>
        <w:rPr>
          <w:rFonts w:ascii="Times New Roman" w:eastAsia="Consolas" w:hAnsi="Times New Roman" w:cs="Times New Roman"/>
          <w:color w:val="000000"/>
          <w:sz w:val="20"/>
          <w:szCs w:val="20"/>
        </w:rPr>
      </w:pPr>
    </w:p>
    <w:p w:rsidR="008501A9" w:rsidRDefault="008501A9" w:rsidP="008501A9">
      <w:pPr>
        <w:spacing w:after="0" w:line="240" w:lineRule="auto"/>
        <w:ind w:firstLine="851"/>
        <w:jc w:val="both"/>
        <w:rPr>
          <w:rFonts w:ascii="Times New Roman" w:eastAsia="Consolas" w:hAnsi="Times New Roman" w:cs="Times New Roman"/>
          <w:color w:val="000000"/>
          <w:sz w:val="20"/>
          <w:szCs w:val="20"/>
        </w:rPr>
      </w:pPr>
    </w:p>
    <w:p w:rsidR="008501A9" w:rsidRPr="008501A9" w:rsidRDefault="008501A9" w:rsidP="008501A9">
      <w:pPr>
        <w:spacing w:after="0" w:line="240" w:lineRule="auto"/>
        <w:ind w:firstLine="851"/>
        <w:jc w:val="both"/>
        <w:rPr>
          <w:rFonts w:ascii="Times New Roman" w:eastAsia="Consolas" w:hAnsi="Times New Roman" w:cs="Times New Roman"/>
          <w:sz w:val="20"/>
          <w:szCs w:val="20"/>
        </w:rPr>
      </w:pPr>
      <w:r w:rsidRPr="008501A9">
        <w:rPr>
          <w:rFonts w:ascii="Times New Roman" w:eastAsia="Consolas" w:hAnsi="Times New Roman" w:cs="Times New Roman"/>
          <w:color w:val="000000"/>
          <w:sz w:val="20"/>
          <w:szCs w:val="20"/>
        </w:rPr>
        <w:t>Примечание: по пункту 1 наличие опыта по предмету конкурса подтверждается ранее заключенными договорами, по пункту 4 необходимо представить правоустанавливающие документы.</w:t>
      </w:r>
    </w:p>
    <w:p w:rsidR="008501A9" w:rsidRPr="008501A9" w:rsidRDefault="008501A9" w:rsidP="008501A9">
      <w:pPr>
        <w:rPr>
          <w:rFonts w:ascii="Consolas" w:eastAsia="Consolas" w:hAnsi="Consolas" w:cs="Consolas"/>
        </w:rPr>
      </w:pPr>
    </w:p>
    <w:p w:rsidR="008501A9" w:rsidRPr="008501A9" w:rsidRDefault="008501A9" w:rsidP="008501A9">
      <w:pPr>
        <w:rPr>
          <w:rFonts w:ascii="Consolas" w:eastAsia="Consolas" w:hAnsi="Consolas" w:cs="Consolas"/>
        </w:rPr>
      </w:pPr>
    </w:p>
    <w:p w:rsidR="008501A9" w:rsidRPr="008501A9" w:rsidRDefault="008501A9" w:rsidP="008501A9">
      <w:pPr>
        <w:spacing w:after="0" w:line="240" w:lineRule="auto"/>
        <w:ind w:left="5245"/>
        <w:jc w:val="center"/>
        <w:rPr>
          <w:rFonts w:ascii="Times New Roman" w:eastAsia="Consolas" w:hAnsi="Times New Roman" w:cs="Times New Roman"/>
          <w:color w:val="000000"/>
          <w:sz w:val="20"/>
          <w:szCs w:val="20"/>
        </w:rPr>
      </w:pPr>
    </w:p>
    <w:p w:rsidR="001A32B2" w:rsidRDefault="001A32B2">
      <w:bookmarkStart w:id="0" w:name="_GoBack"/>
      <w:bookmarkEnd w:id="0"/>
    </w:p>
    <w:sectPr w:rsidR="001A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F24"/>
    <w:rsid w:val="001A32B2"/>
    <w:rsid w:val="005C0F24"/>
    <w:rsid w:val="008501A9"/>
    <w:rsid w:val="00A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1323"/>
  <w15:docId w15:val="{8F9DA1A8-A4E9-480E-9E57-120943CA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Дом</cp:lastModifiedBy>
  <cp:revision>4</cp:revision>
  <cp:lastPrinted>2021-01-30T07:18:00Z</cp:lastPrinted>
  <dcterms:created xsi:type="dcterms:W3CDTF">2017-04-04T07:45:00Z</dcterms:created>
  <dcterms:modified xsi:type="dcterms:W3CDTF">2021-01-30T07:18:00Z</dcterms:modified>
</cp:coreProperties>
</file>